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62970" w:rsidR="00A62970" w:rsidP="00A62970" w:rsidRDefault="00A62970" w14:paraId="5C2836D8" wp14:textId="77777777"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bdr w:val="none" w:color="auto" w:sz="0" w:space="0" w:frame="1"/>
          <w:lang w:eastAsia="ru-RU"/>
        </w:rPr>
      </w:pPr>
      <w:r w:rsidRPr="00A62970">
        <w:rPr>
          <w:rFonts w:ascii="Times New Roman" w:hAnsi="Times New Roman" w:eastAsia="Times New Roman" w:cs="Times New Roman"/>
          <w:b/>
          <w:bCs/>
          <w:sz w:val="28"/>
          <w:szCs w:val="28"/>
          <w:bdr w:val="none" w:color="auto" w:sz="0" w:space="0" w:frame="1"/>
          <w:lang w:eastAsia="ru-RU"/>
        </w:rPr>
        <w:t>Информирование потребителей об их праве на обращение</w:t>
      </w:r>
    </w:p>
    <w:p xmlns:wp14="http://schemas.microsoft.com/office/word/2010/wordml" w:rsidRPr="00A62970" w:rsidR="00A62970" w:rsidP="00A62970" w:rsidRDefault="00A62970" w14:paraId="01BC4545" wp14:textId="77777777">
      <w:r w:rsidRPr="00A62970">
        <w:t>Уважаемые потребители и законные представители потребителей!</w:t>
      </w:r>
    </w:p>
    <w:p xmlns:wp14="http://schemas.microsoft.com/office/word/2010/wordml" w:rsidRPr="00A62970" w:rsidR="00A62970" w:rsidP="00A62970" w:rsidRDefault="00A62970" w14:paraId="29181D2F" wp14:textId="77777777">
      <w:r w:rsidRPr="00A62970">
        <w:t xml:space="preserve">В случае возникновения у Вас претензий при оказании медицинской помощи, пожеланий, предложений по улучшению порядка оказания платной медицинской помощи в </w:t>
      </w:r>
      <w:r>
        <w:rPr>
          <w:rFonts w:ascii="Helvetica" w:hAnsi="Helvetica" w:cs="Helvetica"/>
          <w:color w:val="000000"/>
        </w:rPr>
        <w:t xml:space="preserve">ООО СК «Сити </w:t>
      </w:r>
      <w:proofErr w:type="spellStart"/>
      <w:r>
        <w:rPr>
          <w:rFonts w:ascii="Helvetica" w:hAnsi="Helvetica" w:cs="Helvetica"/>
          <w:color w:val="000000"/>
        </w:rPr>
        <w:t>Дент</w:t>
      </w:r>
      <w:proofErr w:type="spellEnd"/>
      <w:r>
        <w:rPr>
          <w:rFonts w:ascii="Helvetica" w:hAnsi="Helvetica" w:cs="Helvetica"/>
          <w:color w:val="000000"/>
        </w:rPr>
        <w:t>»</w:t>
      </w:r>
      <w:r w:rsidRPr="00A62970">
        <w:t xml:space="preserve"> Вы имеете право обратиться с соответствующими обращениями (заявлениями, жалобами, претензиями и т.д.) к директору </w:t>
      </w:r>
      <w:r>
        <w:rPr>
          <w:rFonts w:ascii="Helvetica" w:hAnsi="Helvetica" w:cs="Helvetica"/>
          <w:color w:val="000000"/>
        </w:rPr>
        <w:t xml:space="preserve">ООО СК «Сити </w:t>
      </w:r>
      <w:proofErr w:type="spellStart"/>
      <w:r>
        <w:rPr>
          <w:rFonts w:ascii="Helvetica" w:hAnsi="Helvetica" w:cs="Helvetica"/>
          <w:color w:val="000000"/>
        </w:rPr>
        <w:t>Дент</w:t>
      </w:r>
      <w:proofErr w:type="spellEnd"/>
      <w:r>
        <w:rPr>
          <w:rFonts w:ascii="Helvetica" w:hAnsi="Helvetica" w:cs="Helvetica"/>
          <w:color w:val="000000"/>
        </w:rPr>
        <w:t>»</w:t>
      </w:r>
      <w:r>
        <w:rPr>
          <w:rFonts w:ascii="Helvetica" w:hAnsi="Helvetica" w:cs="Helvetica"/>
          <w:color w:val="000000"/>
        </w:rPr>
        <w:t xml:space="preserve"> </w:t>
      </w:r>
      <w:r>
        <w:t>Субботиной Светлане Викторовне</w:t>
      </w:r>
      <w:r w:rsidRPr="00A62970">
        <w:t>. Обращения могут быть совершены как в устной форме, так и путем направления письменного обращения.</w:t>
      </w:r>
    </w:p>
    <w:p xmlns:wp14="http://schemas.microsoft.com/office/word/2010/wordml" w:rsidRPr="00A62970" w:rsidR="00A62970" w:rsidP="00A62970" w:rsidRDefault="00A62970" w14:paraId="1F4C8D42" wp14:textId="77777777">
      <w:r w:rsidRPr="00A62970">
        <w:t>Телефоны: (4932)</w:t>
      </w:r>
      <w:r w:rsidRPr="00A62970">
        <w:t xml:space="preserve"> </w:t>
      </w:r>
      <w:r w:rsidRPr="00A62970">
        <w:t xml:space="preserve">48-33-99, </w:t>
      </w:r>
      <w:r w:rsidRPr="00A62970">
        <w:t>+7 (902) 318-33-99</w:t>
      </w:r>
    </w:p>
    <w:p xmlns:wp14="http://schemas.microsoft.com/office/word/2010/wordml" w:rsidRPr="00A62970" w:rsidR="00A62970" w:rsidP="00A62970" w:rsidRDefault="00A62970" w14:paraId="1444521F" wp14:textId="77777777">
      <w:r w:rsidRPr="00A62970">
        <w:t>Телефон: (4932) 48-33-99</w:t>
      </w:r>
    </w:p>
    <w:p w:rsidR="413D471B" w:rsidP="413D471B" w:rsidRDefault="413D471B" w14:paraId="131D14AA" w14:textId="66FC47C3">
      <w:pPr>
        <w:pStyle w:val="a"/>
      </w:pPr>
      <w:r w:rsidR="413D471B">
        <w:rPr/>
        <w:t>Адрес интернет</w:t>
      </w:r>
      <w:r w:rsidR="413D471B">
        <w:rPr/>
        <w:t xml:space="preserve">-сайта </w:t>
      </w:r>
      <w:r w:rsidRPr="413D471B" w:rsidR="413D471B">
        <w:rPr>
          <w:rFonts w:ascii="Calibri" w:hAnsi="Calibri" w:eastAsia="Calibri" w:cs="Calibri"/>
          <w:noProof w:val="0"/>
          <w:sz w:val="22"/>
          <w:szCs w:val="22"/>
          <w:lang w:val="ru-RU"/>
        </w:rPr>
        <w:t>http://citydent37.ru/</w:t>
      </w:r>
    </w:p>
    <w:p xmlns:wp14="http://schemas.microsoft.com/office/word/2010/wordml" w:rsidR="00695F72" w:rsidRDefault="00695F72" w14:paraId="672A6659" wp14:textId="77777777">
      <w:bookmarkStart w:name="_GoBack" w:id="0"/>
      <w:bookmarkEnd w:id="0"/>
    </w:p>
    <w:sectPr w:rsidR="00695F72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70"/>
    <w:rsid w:val="00695F72"/>
    <w:rsid w:val="00A62970"/>
    <w:rsid w:val="413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0BFA"/>
  <w15:chartTrackingRefBased/>
  <w15:docId w15:val="{2EE020B2-EB3D-475E-B83B-7C5227A28A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A62970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Пользователь Windows</dc:creator>
  <keywords/>
  <dc:description/>
  <lastModifiedBy>max-cooool</lastModifiedBy>
  <revision>2</revision>
  <dcterms:created xsi:type="dcterms:W3CDTF">2018-11-10T19:19:00.0000000Z</dcterms:created>
  <dcterms:modified xsi:type="dcterms:W3CDTF">2018-11-10T20:20:52.3082992Z</dcterms:modified>
</coreProperties>
</file>